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武汉理工大学2018年“具有突出创新能力”考生选拔</w:t>
      </w:r>
    </w:p>
    <w:p>
      <w:pPr>
        <w:jc w:val="center"/>
      </w:pPr>
      <w:r>
        <w:rPr>
          <w:rFonts w:hint="eastAsia" w:ascii="黑体" w:eastAsia="黑体"/>
          <w:b/>
          <w:sz w:val="32"/>
          <w:szCs w:val="32"/>
        </w:rPr>
        <w:t>教授推荐书</w:t>
      </w:r>
    </w:p>
    <w:tbl>
      <w:tblPr>
        <w:tblStyle w:val="3"/>
        <w:tblW w:w="8774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176"/>
        <w:gridCol w:w="1197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报考专业  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 关系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0" w:hRule="atLeast"/>
          <w:jc w:val="center"/>
        </w:trPr>
        <w:tc>
          <w:tcPr>
            <w:tcW w:w="8774" w:type="dxa"/>
            <w:gridSpan w:val="4"/>
          </w:tcPr>
          <w:p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对学生思想品德、业务水平、外国语水平、创新能力的评价：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教授签名：   </w:t>
            </w:r>
          </w:p>
          <w:p>
            <w:pPr>
              <w:tabs>
                <w:tab w:val="left" w:pos="5700"/>
              </w:tabs>
              <w:ind w:firstLine="3720" w:firstLineChars="1550"/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时    间：      年     月    日</w:t>
            </w: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81ED7"/>
    <w:rsid w:val="79281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2017-07-24T01:02:00Z</dcterms:created>
  <dc:creator>Administrator</dc:creator>
  <cp:lastModifiedBy>Administrator</cp:lastModifiedBy>
  <dcterms:modified xsi:type="dcterms:W3CDTF">2017-07-24T01:04:33Z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