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28"/>
          <w:szCs w:val="28"/>
        </w:rPr>
      </w:pPr>
      <w:r>
        <w:rPr>
          <w:rFonts w:hint="eastAsia" w:ascii="宋体" w:hAnsi="宋体" w:cs="宋体"/>
          <w:b/>
          <w:sz w:val="28"/>
          <w:szCs w:val="28"/>
        </w:rPr>
        <w:t>硕士研究生入学考试</w:t>
      </w:r>
      <w:r>
        <w:rPr>
          <w:rFonts w:hint="eastAsia" w:asciiTheme="minorEastAsia" w:hAnsiTheme="minorEastAsia"/>
          <w:b/>
          <w:sz w:val="28"/>
          <w:szCs w:val="28"/>
        </w:rPr>
        <w:t>《历史学综合》考试大纲</w:t>
      </w:r>
    </w:p>
    <w:p>
      <w:pPr>
        <w:jc w:val="center"/>
        <w:rPr>
          <w:rFonts w:asciiTheme="minorEastAsia" w:hAnsiTheme="minorEastAsia"/>
          <w:b/>
          <w:sz w:val="28"/>
          <w:szCs w:val="28"/>
        </w:rPr>
      </w:pPr>
      <w:r>
        <w:rPr>
          <w:rFonts w:hint="eastAsia" w:asciiTheme="minorEastAsia" w:hAnsiTheme="minorEastAsia"/>
          <w:b/>
          <w:sz w:val="28"/>
          <w:szCs w:val="28"/>
        </w:rPr>
        <w:t>(201</w:t>
      </w:r>
      <w:r>
        <w:rPr>
          <w:rFonts w:hint="eastAsia" w:asciiTheme="minorEastAsia" w:hAnsiTheme="minorEastAsia"/>
          <w:b/>
          <w:sz w:val="28"/>
          <w:szCs w:val="28"/>
          <w:lang w:val="en-US" w:eastAsia="zh-CN"/>
        </w:rPr>
        <w:t>8</w:t>
      </w:r>
      <w:bookmarkStart w:id="0" w:name="_GoBack"/>
      <w:bookmarkEnd w:id="0"/>
      <w:r>
        <w:rPr>
          <w:rFonts w:hint="eastAsia" w:asciiTheme="minorEastAsia" w:hAnsiTheme="minorEastAsia"/>
          <w:b/>
          <w:sz w:val="28"/>
          <w:szCs w:val="28"/>
        </w:rPr>
        <w:t>年)</w:t>
      </w:r>
    </w:p>
    <w:p>
      <w:pPr>
        <w:pStyle w:val="4"/>
        <w:spacing w:before="0" w:beforeAutospacing="0" w:after="0" w:afterAutospacing="0"/>
        <w:rPr>
          <w:rFonts w:asciiTheme="minorEastAsia" w:hAnsiTheme="minorEastAsia" w:eastAsiaTheme="minorEastAsia"/>
          <w:sz w:val="20"/>
          <w:szCs w:val="18"/>
        </w:rPr>
      </w:pPr>
      <w:r>
        <w:rPr>
          <w:rFonts w:hint="eastAsia" w:asciiTheme="minorEastAsia" w:hAnsiTheme="minorEastAsia" w:eastAsiaTheme="minorEastAsia"/>
          <w:sz w:val="20"/>
          <w:szCs w:val="18"/>
        </w:rPr>
        <w:t>第一部分 考试说明</w:t>
      </w:r>
    </w:p>
    <w:p>
      <w:pPr>
        <w:pStyle w:val="4"/>
        <w:spacing w:before="0" w:beforeAutospacing="0" w:after="0" w:afterAutospacing="0"/>
        <w:rPr>
          <w:rFonts w:asciiTheme="minorEastAsia" w:hAnsiTheme="minorEastAsia" w:eastAsiaTheme="minorEastAsia"/>
          <w:sz w:val="20"/>
          <w:szCs w:val="18"/>
        </w:rPr>
      </w:pPr>
      <w:r>
        <w:rPr>
          <w:rFonts w:hint="eastAsia" w:asciiTheme="minorEastAsia" w:hAnsiTheme="minorEastAsia" w:eastAsiaTheme="minorEastAsia"/>
          <w:sz w:val="20"/>
          <w:szCs w:val="18"/>
        </w:rPr>
        <w:t>一、考试性质</w:t>
      </w:r>
    </w:p>
    <w:p>
      <w:pPr>
        <w:pStyle w:val="4"/>
        <w:spacing w:before="0" w:beforeAutospacing="0" w:after="0" w:afterAutospacing="0"/>
        <w:ind w:firstLine="400" w:firstLineChars="200"/>
        <w:rPr>
          <w:rFonts w:asciiTheme="minorEastAsia" w:hAnsiTheme="minorEastAsia" w:eastAsiaTheme="minorEastAsia"/>
          <w:sz w:val="20"/>
          <w:szCs w:val="18"/>
        </w:rPr>
      </w:pPr>
      <w:r>
        <w:rPr>
          <w:rFonts w:hint="eastAsia" w:asciiTheme="minorEastAsia" w:hAnsiTheme="minorEastAsia" w:eastAsiaTheme="minorEastAsia"/>
          <w:sz w:val="20"/>
          <w:szCs w:val="18"/>
        </w:rPr>
        <w:t>历史学综合考试科目是我校为招收中国近现代史专业的硕士研究生而设置的,由我校马克思主义学院命题。考试的评价标准是普通高等学校中国史、中国近现代史及相近专业优秀本科毕业生能达到的及格或及格以上水平。</w:t>
      </w:r>
    </w:p>
    <w:p>
      <w:pPr>
        <w:pStyle w:val="4"/>
        <w:spacing w:before="0" w:beforeAutospacing="0" w:after="0" w:afterAutospacing="0"/>
        <w:rPr>
          <w:rFonts w:asciiTheme="minorEastAsia" w:hAnsiTheme="minorEastAsia" w:eastAsiaTheme="minorEastAsia"/>
          <w:sz w:val="20"/>
          <w:szCs w:val="18"/>
        </w:rPr>
      </w:pPr>
      <w:r>
        <w:rPr>
          <w:rFonts w:hint="eastAsia" w:asciiTheme="minorEastAsia" w:hAnsiTheme="minorEastAsia" w:eastAsiaTheme="minorEastAsia"/>
          <w:sz w:val="20"/>
          <w:szCs w:val="18"/>
        </w:rPr>
        <w:t>二、考试的学科范围</w:t>
      </w:r>
    </w:p>
    <w:p>
      <w:pPr>
        <w:pStyle w:val="4"/>
        <w:spacing w:before="0" w:beforeAutospacing="0" w:after="0" w:afterAutospacing="0"/>
        <w:ind w:firstLine="400" w:firstLineChars="200"/>
        <w:rPr>
          <w:rFonts w:asciiTheme="minorEastAsia" w:hAnsiTheme="minorEastAsia" w:eastAsiaTheme="minorEastAsia"/>
          <w:sz w:val="20"/>
          <w:szCs w:val="18"/>
        </w:rPr>
      </w:pPr>
      <w:r>
        <w:rPr>
          <w:rFonts w:hint="eastAsia" w:asciiTheme="minorEastAsia" w:hAnsiTheme="minorEastAsia" w:eastAsiaTheme="minorEastAsia"/>
          <w:sz w:val="20"/>
          <w:szCs w:val="18"/>
        </w:rPr>
        <w:t>应考范围包括:中国近代史（从鸦片战争到五四运动）、中国现代史（从五四运动到中华人民共和国成立）、中国当代史（从中华人民共和国成立到中国共产党十</w:t>
      </w:r>
      <w:r>
        <w:rPr>
          <w:rFonts w:hint="eastAsia" w:asciiTheme="minorEastAsia" w:hAnsiTheme="minorEastAsia" w:eastAsiaTheme="minorEastAsia"/>
          <w:sz w:val="20"/>
          <w:szCs w:val="18"/>
          <w:lang w:val="en-US" w:eastAsia="zh-CN"/>
        </w:rPr>
        <w:t>九</w:t>
      </w:r>
      <w:r>
        <w:rPr>
          <w:rFonts w:hint="eastAsia" w:asciiTheme="minorEastAsia" w:hAnsiTheme="minorEastAsia" w:eastAsiaTheme="minorEastAsia"/>
          <w:sz w:val="20"/>
          <w:szCs w:val="18"/>
        </w:rPr>
        <w:t>大）、世界近代史（从英国资产阶级革命到俄国十月革命）、世界现代史（从十月革命到第二次世界大战结束）。</w:t>
      </w:r>
    </w:p>
    <w:p>
      <w:pPr>
        <w:pStyle w:val="4"/>
        <w:spacing w:before="0" w:beforeAutospacing="0" w:after="0" w:afterAutospacing="0"/>
        <w:rPr>
          <w:rFonts w:asciiTheme="minorEastAsia" w:hAnsiTheme="minorEastAsia" w:eastAsiaTheme="minorEastAsia"/>
          <w:sz w:val="20"/>
          <w:szCs w:val="18"/>
        </w:rPr>
      </w:pPr>
      <w:r>
        <w:rPr>
          <w:rFonts w:hint="eastAsia" w:asciiTheme="minorEastAsia" w:hAnsiTheme="minorEastAsia" w:eastAsiaTheme="minorEastAsia"/>
          <w:sz w:val="20"/>
          <w:szCs w:val="18"/>
        </w:rPr>
        <w:t>三、评价目标</w:t>
      </w:r>
    </w:p>
    <w:p>
      <w:pPr>
        <w:ind w:firstLine="400" w:firstLineChars="200"/>
        <w:rPr>
          <w:rFonts w:asciiTheme="minorEastAsia" w:hAnsiTheme="minorEastAsia"/>
          <w:sz w:val="20"/>
          <w:szCs w:val="18"/>
        </w:rPr>
      </w:pPr>
      <w:r>
        <w:rPr>
          <w:rFonts w:hint="eastAsia" w:asciiTheme="minorEastAsia" w:hAnsiTheme="minorEastAsia"/>
          <w:sz w:val="20"/>
          <w:szCs w:val="18"/>
        </w:rPr>
        <w:t>要求学生从全球化的角度了解鸦片战争以来中国政治、经济、文化、社会各个方面的发展与变革，了解近代以来中国的先进分子和人民群众为救亡图存而进行的艰苦探索、顽强奋斗的历程及其经验教训。并紧密结合中国近现代历史实际，通过对有关历史进程、事件和人物的分析，提高运用科学的历史观和方法论分析和评价历史问题、辨别历史是非和社会发展方向的能力。</w:t>
      </w:r>
    </w:p>
    <w:p>
      <w:pPr>
        <w:pStyle w:val="4"/>
        <w:spacing w:before="0" w:beforeAutospacing="0" w:after="0" w:afterAutospacing="0"/>
        <w:rPr>
          <w:rFonts w:asciiTheme="minorEastAsia" w:hAnsiTheme="minorEastAsia" w:eastAsiaTheme="minorEastAsia"/>
          <w:sz w:val="20"/>
          <w:szCs w:val="18"/>
        </w:rPr>
      </w:pPr>
      <w:r>
        <w:rPr>
          <w:rFonts w:hint="eastAsia" w:asciiTheme="minorEastAsia" w:hAnsiTheme="minorEastAsia" w:eastAsiaTheme="minorEastAsia"/>
          <w:sz w:val="20"/>
          <w:szCs w:val="18"/>
        </w:rPr>
        <w:t>四、考试形式与试卷结构</w:t>
      </w:r>
    </w:p>
    <w:p>
      <w:pPr>
        <w:pStyle w:val="4"/>
        <w:spacing w:before="0" w:beforeAutospacing="0" w:after="0" w:afterAutospacing="0"/>
        <w:rPr>
          <w:rFonts w:asciiTheme="minorEastAsia" w:hAnsiTheme="minorEastAsia" w:eastAsiaTheme="minorEastAsia"/>
          <w:sz w:val="20"/>
          <w:szCs w:val="18"/>
        </w:rPr>
      </w:pPr>
      <w:r>
        <w:rPr>
          <w:rFonts w:hint="eastAsia" w:asciiTheme="minorEastAsia" w:hAnsiTheme="minorEastAsia" w:eastAsiaTheme="minorEastAsia"/>
          <w:sz w:val="20"/>
          <w:szCs w:val="18"/>
        </w:rPr>
        <w:t>(一) 答卷方式:闭卷,笔试;</w:t>
      </w:r>
    </w:p>
    <w:p>
      <w:pPr>
        <w:pStyle w:val="4"/>
        <w:spacing w:before="0" w:beforeAutospacing="0" w:after="0" w:afterAutospacing="0"/>
        <w:rPr>
          <w:rFonts w:asciiTheme="minorEastAsia" w:hAnsiTheme="minorEastAsia" w:eastAsiaTheme="minorEastAsia"/>
          <w:sz w:val="20"/>
          <w:szCs w:val="18"/>
        </w:rPr>
      </w:pPr>
      <w:r>
        <w:rPr>
          <w:rFonts w:hint="eastAsia" w:asciiTheme="minorEastAsia" w:hAnsiTheme="minorEastAsia" w:eastAsiaTheme="minorEastAsia"/>
          <w:sz w:val="20"/>
          <w:szCs w:val="18"/>
        </w:rPr>
        <w:t>(二) 答题时间:180分钟;</w:t>
      </w:r>
    </w:p>
    <w:p>
      <w:pPr>
        <w:rPr>
          <w:rFonts w:asciiTheme="minorEastAsia" w:hAnsiTheme="minorEastAsia"/>
          <w:sz w:val="20"/>
          <w:szCs w:val="18"/>
        </w:rPr>
      </w:pPr>
      <w:r>
        <w:rPr>
          <w:rFonts w:hint="eastAsia" w:asciiTheme="minorEastAsia" w:hAnsiTheme="minorEastAsia"/>
          <w:sz w:val="20"/>
          <w:szCs w:val="18"/>
        </w:rPr>
        <w:t>(三) 以论述分析为主要题型，考生根据每题的分值确定论证的篇幅及展开程度，注重考查考生运用基本理论分析问题的能力。考试内容以中国近代史、中国现代史</w:t>
      </w:r>
      <w:r>
        <w:rPr>
          <w:rFonts w:hint="eastAsia" w:asciiTheme="minorEastAsia" w:hAnsiTheme="minorEastAsia"/>
          <w:sz w:val="20"/>
          <w:szCs w:val="18"/>
          <w:lang w:eastAsia="zh-CN"/>
        </w:rPr>
        <w:t>、</w:t>
      </w:r>
      <w:r>
        <w:rPr>
          <w:rFonts w:hint="eastAsia" w:asciiTheme="minorEastAsia" w:hAnsiTheme="minorEastAsia"/>
          <w:sz w:val="20"/>
          <w:szCs w:val="18"/>
          <w:lang w:val="en-US" w:eastAsia="zh-CN"/>
        </w:rPr>
        <w:t>中国当代史</w:t>
      </w:r>
      <w:r>
        <w:rPr>
          <w:rFonts w:hint="eastAsia" w:asciiTheme="minorEastAsia" w:hAnsiTheme="minorEastAsia"/>
          <w:sz w:val="20"/>
          <w:szCs w:val="18"/>
        </w:rPr>
        <w:t>为主，占总分值的三分之二</w:t>
      </w:r>
      <w:r>
        <w:rPr>
          <w:rFonts w:hint="eastAsia" w:asciiTheme="minorEastAsia" w:hAnsiTheme="minorEastAsia"/>
          <w:sz w:val="20"/>
          <w:szCs w:val="18"/>
          <w:lang w:val="en-US" w:eastAsia="zh-CN"/>
        </w:rPr>
        <w:t>强</w:t>
      </w:r>
      <w:r>
        <w:rPr>
          <w:rFonts w:hint="eastAsia" w:asciiTheme="minorEastAsia" w:hAnsiTheme="minorEastAsia"/>
          <w:sz w:val="20"/>
          <w:szCs w:val="18"/>
        </w:rPr>
        <w:t>；世界近现代史约占</w:t>
      </w:r>
      <w:r>
        <w:rPr>
          <w:rFonts w:hint="eastAsia" w:asciiTheme="minorEastAsia" w:hAnsiTheme="minorEastAsia"/>
          <w:sz w:val="20"/>
          <w:szCs w:val="18"/>
          <w:lang w:val="en-US" w:eastAsia="zh-CN"/>
        </w:rPr>
        <w:t>总</w:t>
      </w:r>
      <w:r>
        <w:rPr>
          <w:rFonts w:hint="eastAsia" w:asciiTheme="minorEastAsia" w:hAnsiTheme="minorEastAsia"/>
          <w:sz w:val="20"/>
          <w:szCs w:val="18"/>
        </w:rPr>
        <w:t>分值的三分之一。</w:t>
      </w:r>
    </w:p>
    <w:p>
      <w:pPr>
        <w:rPr>
          <w:rFonts w:asciiTheme="minorEastAsia" w:hAnsiTheme="minorEastAsia"/>
          <w:sz w:val="20"/>
          <w:szCs w:val="18"/>
        </w:rPr>
      </w:pPr>
    </w:p>
    <w:p>
      <w:pPr>
        <w:pStyle w:val="4"/>
        <w:spacing w:before="0" w:beforeAutospacing="0" w:after="0" w:afterAutospacing="0"/>
        <w:rPr>
          <w:rFonts w:asciiTheme="minorEastAsia" w:hAnsiTheme="minorEastAsia" w:eastAsiaTheme="minorEastAsia"/>
          <w:sz w:val="20"/>
          <w:szCs w:val="18"/>
        </w:rPr>
      </w:pPr>
    </w:p>
    <w:p>
      <w:pPr>
        <w:pStyle w:val="4"/>
        <w:spacing w:before="0" w:beforeAutospacing="0" w:after="0" w:afterAutospacing="0"/>
        <w:rPr>
          <w:rFonts w:asciiTheme="minorEastAsia" w:hAnsiTheme="minorEastAsia" w:eastAsiaTheme="minorEastAsia"/>
          <w:sz w:val="20"/>
          <w:szCs w:val="18"/>
        </w:rPr>
      </w:pPr>
      <w:r>
        <w:rPr>
          <w:rFonts w:hint="eastAsia" w:asciiTheme="minorEastAsia" w:hAnsiTheme="minorEastAsia" w:eastAsiaTheme="minorEastAsia"/>
          <w:sz w:val="20"/>
          <w:szCs w:val="18"/>
        </w:rPr>
        <w:t>第二部分 考查要点</w:t>
      </w:r>
    </w:p>
    <w:p>
      <w:pPr>
        <w:rPr>
          <w:rFonts w:asciiTheme="minorEastAsia" w:hAnsiTheme="minorEastAsia"/>
          <w:sz w:val="20"/>
          <w:szCs w:val="18"/>
        </w:rPr>
      </w:pPr>
      <w:r>
        <w:rPr>
          <w:rFonts w:hint="eastAsia" w:asciiTheme="minorEastAsia" w:hAnsiTheme="minorEastAsia"/>
          <w:sz w:val="20"/>
          <w:szCs w:val="18"/>
        </w:rPr>
        <w:t>一、中国近现代史（包括当代史）主要考察以下内容：</w:t>
      </w:r>
    </w:p>
    <w:p>
      <w:pPr>
        <w:numPr>
          <w:ilvl w:val="0"/>
          <w:numId w:val="1"/>
        </w:numPr>
        <w:ind w:left="845"/>
        <w:rPr>
          <w:rFonts w:asciiTheme="minorEastAsia" w:hAnsiTheme="minorEastAsia"/>
          <w:sz w:val="20"/>
          <w:szCs w:val="18"/>
        </w:rPr>
      </w:pPr>
      <w:r>
        <w:rPr>
          <w:rFonts w:hint="eastAsia" w:asciiTheme="minorEastAsia" w:hAnsiTheme="minorEastAsia"/>
          <w:sz w:val="20"/>
          <w:szCs w:val="18"/>
        </w:rPr>
        <w:t>近代以来资本——帝国主义对中国的历次侵略战争以及中国人民反侵略战争的相关内容，包括背景、经过、影响。</w:t>
      </w:r>
    </w:p>
    <w:p>
      <w:pPr>
        <w:numPr>
          <w:ilvl w:val="0"/>
          <w:numId w:val="1"/>
        </w:numPr>
        <w:ind w:left="845"/>
        <w:rPr>
          <w:rFonts w:asciiTheme="minorEastAsia" w:hAnsiTheme="minorEastAsia"/>
          <w:sz w:val="20"/>
          <w:szCs w:val="18"/>
        </w:rPr>
      </w:pPr>
      <w:r>
        <w:rPr>
          <w:rFonts w:hint="eastAsia" w:asciiTheme="minorEastAsia" w:hAnsiTheme="minorEastAsia"/>
          <w:sz w:val="20"/>
          <w:szCs w:val="18"/>
        </w:rPr>
        <w:t>近代以来中国人民对国家出路的几次探索（洋务运动、戊戌维新、辛亥革命、新民主主义革命、社会主义革命、社会主义建设、中国特色社会主义建设），要求了解这些探索的内容、过程和影响。</w:t>
      </w:r>
    </w:p>
    <w:p>
      <w:pPr>
        <w:numPr>
          <w:ilvl w:val="0"/>
          <w:numId w:val="1"/>
        </w:numPr>
        <w:ind w:left="845"/>
        <w:rPr>
          <w:rFonts w:asciiTheme="minorEastAsia" w:hAnsiTheme="minorEastAsia"/>
          <w:sz w:val="20"/>
          <w:szCs w:val="18"/>
        </w:rPr>
      </w:pPr>
      <w:r>
        <w:rPr>
          <w:rFonts w:hint="eastAsia" w:asciiTheme="minorEastAsia" w:hAnsiTheme="minorEastAsia"/>
          <w:sz w:val="20"/>
          <w:szCs w:val="18"/>
        </w:rPr>
        <w:t>近代以来重大事件、重要人物、重要思潮的了解、分析和评价。</w:t>
      </w:r>
    </w:p>
    <w:p>
      <w:pPr>
        <w:numPr>
          <w:ilvl w:val="0"/>
          <w:numId w:val="1"/>
        </w:numPr>
        <w:ind w:left="845"/>
        <w:rPr>
          <w:rFonts w:asciiTheme="minorEastAsia" w:hAnsiTheme="minorEastAsia"/>
          <w:sz w:val="20"/>
          <w:szCs w:val="18"/>
        </w:rPr>
      </w:pPr>
      <w:r>
        <w:rPr>
          <w:rFonts w:hint="eastAsia" w:asciiTheme="minorEastAsia" w:hAnsiTheme="minorEastAsia"/>
          <w:sz w:val="20"/>
          <w:szCs w:val="18"/>
        </w:rPr>
        <w:t>中国人民选择马克思主义、中国共产党、社会主义道路、改革开放的历史依据和过程。</w:t>
      </w:r>
    </w:p>
    <w:p>
      <w:pPr>
        <w:numPr>
          <w:ilvl w:val="0"/>
          <w:numId w:val="1"/>
        </w:numPr>
        <w:ind w:left="845"/>
        <w:rPr>
          <w:rFonts w:asciiTheme="minorEastAsia" w:hAnsiTheme="minorEastAsia"/>
          <w:sz w:val="20"/>
          <w:szCs w:val="18"/>
        </w:rPr>
      </w:pPr>
      <w:r>
        <w:rPr>
          <w:rFonts w:hint="eastAsia" w:asciiTheme="minorEastAsia" w:hAnsiTheme="minorEastAsia"/>
          <w:sz w:val="20"/>
          <w:szCs w:val="18"/>
        </w:rPr>
        <w:t>中国近现代基本国情、历史发展特点及其规律。</w:t>
      </w:r>
    </w:p>
    <w:p>
      <w:pPr>
        <w:rPr>
          <w:rFonts w:asciiTheme="minorEastAsia" w:hAnsiTheme="minorEastAsia"/>
          <w:sz w:val="20"/>
          <w:szCs w:val="18"/>
        </w:rPr>
      </w:pPr>
      <w:r>
        <w:rPr>
          <w:rFonts w:hint="eastAsia" w:asciiTheme="minorEastAsia" w:hAnsiTheme="minorEastAsia"/>
          <w:sz w:val="20"/>
          <w:szCs w:val="18"/>
        </w:rPr>
        <w:t>二、世界近现代史主要考察以下内容：</w:t>
      </w:r>
    </w:p>
    <w:p>
      <w:pPr>
        <w:numPr>
          <w:ilvl w:val="0"/>
          <w:numId w:val="2"/>
        </w:numPr>
        <w:ind w:left="845" w:hanging="420"/>
        <w:rPr>
          <w:rFonts w:asciiTheme="minorEastAsia" w:hAnsiTheme="minorEastAsia"/>
          <w:sz w:val="20"/>
          <w:szCs w:val="18"/>
        </w:rPr>
      </w:pPr>
      <w:r>
        <w:rPr>
          <w:rFonts w:hint="eastAsia" w:asciiTheme="minorEastAsia" w:hAnsiTheme="minorEastAsia"/>
          <w:sz w:val="20"/>
          <w:szCs w:val="18"/>
        </w:rPr>
        <w:t>资本主义的确立与发展。重点了解英、法、美、德、日、俄等几个主要资本主义国家资产阶级革命（改革）发生的背景、经过、代表人物及其意义，并能够对这些国家资产阶级革命（改革）的特点进行比较分析。了解</w:t>
      </w:r>
      <w:r>
        <w:rPr>
          <w:rFonts w:asciiTheme="minorEastAsia" w:hAnsiTheme="minorEastAsia"/>
          <w:sz w:val="20"/>
          <w:szCs w:val="18"/>
        </w:rPr>
        <w:t>19</w:t>
      </w:r>
      <w:r>
        <w:rPr>
          <w:rFonts w:hint="eastAsia" w:asciiTheme="minorEastAsia" w:hAnsiTheme="minorEastAsia"/>
          <w:sz w:val="20"/>
          <w:szCs w:val="18"/>
        </w:rPr>
        <w:t>世纪以来主要资本主义国家政治制度和重大社会政策的演变进程及特点。</w:t>
      </w:r>
    </w:p>
    <w:p>
      <w:pPr>
        <w:numPr>
          <w:ilvl w:val="0"/>
          <w:numId w:val="2"/>
        </w:numPr>
        <w:ind w:left="845" w:hanging="420"/>
        <w:rPr>
          <w:rFonts w:asciiTheme="minorEastAsia" w:hAnsiTheme="minorEastAsia"/>
          <w:sz w:val="20"/>
          <w:szCs w:val="18"/>
        </w:rPr>
      </w:pPr>
      <w:r>
        <w:rPr>
          <w:rFonts w:hint="eastAsia" w:asciiTheme="minorEastAsia" w:hAnsiTheme="minorEastAsia"/>
          <w:sz w:val="20"/>
          <w:szCs w:val="18"/>
        </w:rPr>
        <w:t>苏联对社会主义道路的曲折探索。了解俄国十月革命的背景、经过及其意义。正确评价战时共产主义政策和新经济政策。正确评价列宁、斯大林以及其他领导人对苏联社会主义和改革的探索。苏联政治、经济、文化、外交的特点及其世界影响。</w:t>
      </w:r>
    </w:p>
    <w:p>
      <w:pPr>
        <w:numPr>
          <w:ilvl w:val="0"/>
          <w:numId w:val="2"/>
        </w:numPr>
        <w:ind w:left="845" w:hanging="420"/>
        <w:rPr>
          <w:rFonts w:asciiTheme="minorEastAsia" w:hAnsiTheme="minorEastAsia"/>
          <w:sz w:val="20"/>
          <w:szCs w:val="18"/>
        </w:rPr>
      </w:pPr>
      <w:r>
        <w:rPr>
          <w:rFonts w:hint="eastAsia" w:asciiTheme="minorEastAsia" w:hAnsiTheme="minorEastAsia"/>
          <w:sz w:val="20"/>
          <w:szCs w:val="18"/>
        </w:rPr>
        <w:t>近现代科学技术与文化。了解三次工业革命的背景、内容及其影响。重点掌握近现代思想文化的主要成就和主要流派，包括文艺复兴、启蒙思想、保守主义、自由主义、民族主义、社会主义、现代主义等思想的内容、特征、代表人物及其流变。</w:t>
      </w:r>
    </w:p>
    <w:p>
      <w:pPr>
        <w:numPr>
          <w:ilvl w:val="0"/>
          <w:numId w:val="2"/>
        </w:numPr>
        <w:ind w:left="845" w:hanging="420"/>
        <w:rPr>
          <w:rFonts w:asciiTheme="minorEastAsia" w:hAnsiTheme="minorEastAsia"/>
          <w:sz w:val="20"/>
          <w:szCs w:val="18"/>
        </w:rPr>
      </w:pPr>
      <w:r>
        <w:rPr>
          <w:rFonts w:hint="eastAsia" w:asciiTheme="minorEastAsia" w:hAnsiTheme="minorEastAsia"/>
          <w:sz w:val="20"/>
          <w:szCs w:val="18"/>
        </w:rPr>
        <w:t>近现代国际关系。了解欧洲国际关系的深刻变化与第一次世界大战产生及其发展之间的关系。了解凡尔赛</w:t>
      </w:r>
      <w:r>
        <w:rPr>
          <w:rFonts w:asciiTheme="minorEastAsia" w:hAnsiTheme="minorEastAsia"/>
          <w:sz w:val="20"/>
          <w:szCs w:val="18"/>
        </w:rPr>
        <w:t>-</w:t>
      </w:r>
      <w:r>
        <w:rPr>
          <w:rFonts w:hint="eastAsia" w:asciiTheme="minorEastAsia" w:hAnsiTheme="minorEastAsia"/>
          <w:sz w:val="20"/>
          <w:szCs w:val="18"/>
        </w:rPr>
        <w:t>华盛顿体系的形成及其国际联盟的历史地位。了解法西斯主义的兴起与第二次世界大战的关系。了解两次世界大战的经过及其影响。了解雅尔塔体系与联合国的建立、冷战</w:t>
      </w:r>
      <w:r>
        <w:rPr>
          <w:rFonts w:hint="eastAsia" w:asciiTheme="minorEastAsia" w:hAnsiTheme="minorEastAsia"/>
          <w:sz w:val="20"/>
          <w:szCs w:val="18"/>
          <w:lang w:val="en-US" w:eastAsia="zh-CN"/>
        </w:rPr>
        <w:t>的形成</w:t>
      </w:r>
      <w:r>
        <w:rPr>
          <w:rFonts w:hint="eastAsia" w:asciiTheme="minorEastAsia" w:hAnsiTheme="minorEastAsia"/>
          <w:sz w:val="20"/>
          <w:szCs w:val="18"/>
        </w:rPr>
        <w:t>。</w:t>
      </w:r>
    </w:p>
    <w:p>
      <w:pPr>
        <w:outlineLvl w:val="0"/>
        <w:rPr>
          <w:rFonts w:asciiTheme="minorEastAsia" w:hAnsiTheme="minorEastAsia"/>
          <w:bCs/>
          <w:sz w:val="20"/>
          <w:szCs w:val="18"/>
        </w:rPr>
      </w:pPr>
    </w:p>
    <w:p>
      <w:pPr>
        <w:rPr>
          <w:rFonts w:asciiTheme="minorEastAsia" w:hAnsiTheme="minorEastAsia"/>
          <w:sz w:val="20"/>
          <w:szCs w:val="18"/>
        </w:rPr>
      </w:pPr>
    </w:p>
    <w:p>
      <w:pPr>
        <w:rPr>
          <w:rFonts w:asciiTheme="minorEastAsia" w:hAnsiTheme="minorEastAsia"/>
          <w:sz w:val="20"/>
          <w:szCs w:val="18"/>
        </w:rPr>
      </w:pPr>
    </w:p>
    <w:p>
      <w:pPr>
        <w:rPr>
          <w:rFonts w:asciiTheme="minorEastAsia" w:hAnsiTheme="minorEastAsia"/>
          <w:sz w:val="20"/>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134A8"/>
    <w:multiLevelType w:val="singleLevel"/>
    <w:tmpl w:val="542134A8"/>
    <w:lvl w:ilvl="0" w:tentative="0">
      <w:start w:val="1"/>
      <w:numFmt w:val="decimal"/>
      <w:lvlText w:val="%1."/>
      <w:lvlJc w:val="left"/>
      <w:pPr>
        <w:tabs>
          <w:tab w:val="left" w:pos="425"/>
        </w:tabs>
        <w:ind w:left="425" w:hanging="425"/>
      </w:pPr>
    </w:lvl>
  </w:abstractNum>
  <w:abstractNum w:abstractNumId="1">
    <w:nsid w:val="5421355C"/>
    <w:multiLevelType w:val="singleLevel"/>
    <w:tmpl w:val="5421355C"/>
    <w:lvl w:ilvl="0" w:tentative="0">
      <w:start w:val="1"/>
      <w:numFmt w:val="decimal"/>
      <w:lvlText w:val="%1."/>
      <w:lvlJc w:val="left"/>
      <w:pPr>
        <w:tabs>
          <w:tab w:val="left" w:pos="425"/>
        </w:tabs>
        <w:ind w:left="425" w:hanging="425"/>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BC6"/>
    <w:rsid w:val="00126282"/>
    <w:rsid w:val="00132FC1"/>
    <w:rsid w:val="00166E01"/>
    <w:rsid w:val="001C5432"/>
    <w:rsid w:val="003E3B9D"/>
    <w:rsid w:val="004E1847"/>
    <w:rsid w:val="0052239D"/>
    <w:rsid w:val="006420D8"/>
    <w:rsid w:val="00655E58"/>
    <w:rsid w:val="006D1829"/>
    <w:rsid w:val="007B640C"/>
    <w:rsid w:val="007C05DA"/>
    <w:rsid w:val="00865FB9"/>
    <w:rsid w:val="00924F02"/>
    <w:rsid w:val="009779C9"/>
    <w:rsid w:val="00A96323"/>
    <w:rsid w:val="00AE4BC6"/>
    <w:rsid w:val="00BD71B2"/>
    <w:rsid w:val="00D0174E"/>
    <w:rsid w:val="00D82122"/>
    <w:rsid w:val="00DF1FF9"/>
    <w:rsid w:val="00ED5E34"/>
    <w:rsid w:val="00FD0BAE"/>
    <w:rsid w:val="49487B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207</Words>
  <Characters>1184</Characters>
  <Lines>9</Lines>
  <Paragraphs>2</Paragraphs>
  <TotalTime>0</TotalTime>
  <ScaleCrop>false</ScaleCrop>
  <LinksUpToDate>false</LinksUpToDate>
  <CharactersWithSpaces>1389</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2016-10-14T01:21:00Z</dcterms:created>
  <dc:creator>PC</dc:creator>
  <cp:lastModifiedBy>国祥</cp:lastModifiedBy>
  <dcterms:modified xsi:type="dcterms:W3CDTF">2017-10-31T04:09:00Z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